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FA" w:rsidRDefault="008731FA" w:rsidP="00824A30">
      <w:pPr>
        <w:jc w:val="center"/>
        <w:rPr>
          <w:rFonts w:ascii="Arial" w:hAnsi="Arial" w:cs="Arial"/>
          <w:b/>
          <w:u w:val="single"/>
        </w:rPr>
      </w:pPr>
      <w:r w:rsidRPr="008731FA">
        <w:rPr>
          <w:rFonts w:ascii="Arial" w:hAnsi="Arial" w:cs="Arial"/>
          <w:noProof/>
          <w:lang w:eastAsia="el-GR"/>
        </w:rPr>
        <w:drawing>
          <wp:inline distT="0" distB="0" distL="0" distR="0" wp14:anchorId="5D811BB9" wp14:editId="3D11830D">
            <wp:extent cx="58483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x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FA" w:rsidRDefault="008731FA" w:rsidP="00824A30">
      <w:pPr>
        <w:jc w:val="center"/>
        <w:rPr>
          <w:rFonts w:ascii="Arial" w:hAnsi="Arial" w:cs="Arial"/>
          <w:b/>
          <w:u w:val="single"/>
        </w:rPr>
      </w:pPr>
    </w:p>
    <w:p w:rsidR="00824A30" w:rsidRDefault="00824A30" w:rsidP="00824A30">
      <w:pPr>
        <w:jc w:val="center"/>
        <w:rPr>
          <w:rFonts w:ascii="Arial" w:hAnsi="Arial" w:cs="Arial"/>
        </w:rPr>
      </w:pPr>
      <w:r w:rsidRPr="00824A30">
        <w:rPr>
          <w:rFonts w:ascii="Arial" w:hAnsi="Arial" w:cs="Arial"/>
          <w:b/>
          <w:u w:val="single"/>
        </w:rPr>
        <w:t>ΦΣ Χίου:</w:t>
      </w:r>
      <w:r w:rsidRPr="00824A30">
        <w:rPr>
          <w:rFonts w:ascii="Arial" w:hAnsi="Arial" w:cs="Arial"/>
        </w:rPr>
        <w:t xml:space="preserve"> Νεότερη Ενημέρωση για την Λήψη Μέτρων λόγω Κορωνοϊού για τα Φαρμακεία</w:t>
      </w:r>
    </w:p>
    <w:p w:rsidR="008731FA" w:rsidRPr="008731FA" w:rsidRDefault="008731FA" w:rsidP="00AC5026">
      <w:pPr>
        <w:tabs>
          <w:tab w:val="left" w:pos="71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Αρ. Πρωτ</w:t>
      </w:r>
      <w:r w:rsidRPr="00AC5026">
        <w:rPr>
          <w:rFonts w:ascii="Arial" w:hAnsi="Arial" w:cs="Arial"/>
        </w:rPr>
        <w:t>:</w:t>
      </w:r>
      <w:r>
        <w:rPr>
          <w:rFonts w:ascii="Arial" w:hAnsi="Arial" w:cs="Arial"/>
        </w:rPr>
        <w:t>139</w:t>
      </w:r>
    </w:p>
    <w:p w:rsidR="00824A30" w:rsidRPr="00824A30" w:rsidRDefault="00824A30" w:rsidP="00AC50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Χίος</w:t>
      </w:r>
      <w:r w:rsidR="008731FA">
        <w:rPr>
          <w:rFonts w:ascii="Arial" w:hAnsi="Arial" w:cs="Arial"/>
        </w:rPr>
        <w:t>, 14</w:t>
      </w:r>
      <w:r w:rsidRPr="00824A30">
        <w:rPr>
          <w:rFonts w:ascii="Arial" w:hAnsi="Arial" w:cs="Arial"/>
        </w:rPr>
        <w:t>/03/20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 xml:space="preserve">Το ΔΣ του ΦΣ </w:t>
      </w:r>
      <w:r>
        <w:rPr>
          <w:rFonts w:ascii="Arial" w:hAnsi="Arial" w:cs="Arial"/>
        </w:rPr>
        <w:t>Χίου</w:t>
      </w:r>
      <w:r w:rsidRPr="00824A30">
        <w:rPr>
          <w:rFonts w:ascii="Arial" w:hAnsi="Arial" w:cs="Arial"/>
        </w:rPr>
        <w:t xml:space="preserve"> αποφάσισε ότι από </w:t>
      </w:r>
      <w:r>
        <w:rPr>
          <w:rFonts w:ascii="Arial" w:hAnsi="Arial" w:cs="Arial"/>
        </w:rPr>
        <w:t>σήμερα</w:t>
      </w:r>
      <w:r w:rsidRPr="00824A30">
        <w:rPr>
          <w:rFonts w:ascii="Arial" w:hAnsi="Arial" w:cs="Arial"/>
        </w:rPr>
        <w:t xml:space="preserve"> τα φαρμακεία θα λειτουργούν υποχρεωτικά με τα εξής μέτρα: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1. Χρήση μάσκας – ποδιάς – γαντιών.</w:t>
      </w:r>
      <w:bookmarkStart w:id="0" w:name="_GoBack"/>
      <w:bookmarkEnd w:id="0"/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2. Εντός των φαρμακείων θα εξυπηρετούνται ταυτόχρονα έως 1 με 2 άτομα, ανάλογα με τον χώρο του φαρμακείου. Επομένως η πόρτα θα είναι κλειστή για να ελέγχεται η είσοδος και η έξοδος.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3. Επιτρέπεται η είσοδος μόνο του ατόμου που θα εξυπηρετηθεί και όχι των συνοδών ατόμων.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4. Απολύμανση των πάγκων και των επιφανειών που έρχονται σε επαφή με τους ασθενείς – πελάτες κάθε 10 λεπτά.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5. Συχνός αερισμός του χώρου του φαρμακείου.</w:t>
      </w:r>
    </w:p>
    <w:p w:rsidR="008C2E8F" w:rsidRDefault="00824A30" w:rsidP="00AC5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C2E8F">
        <w:rPr>
          <w:rFonts w:ascii="Arial" w:hAnsi="Arial" w:cs="Arial"/>
        </w:rPr>
        <w:t>. Θ</w:t>
      </w:r>
      <w:r w:rsidRPr="00824A30">
        <w:rPr>
          <w:rFonts w:ascii="Arial" w:hAnsi="Arial" w:cs="Arial"/>
        </w:rPr>
        <w:t>εωρούμε επιτακτική την ανάγκη τοποθέτησης του ple</w:t>
      </w:r>
      <w:r w:rsidR="008C2E8F">
        <w:rPr>
          <w:rFonts w:ascii="Arial" w:hAnsi="Arial" w:cs="Arial"/>
        </w:rPr>
        <w:t>xiglas στο πάγκο του φαρμακείου.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24A30">
        <w:rPr>
          <w:rFonts w:ascii="Arial" w:hAnsi="Arial" w:cs="Arial"/>
        </w:rPr>
        <w:t xml:space="preserve">. </w:t>
      </w:r>
      <w:r w:rsidR="008731FA">
        <w:rPr>
          <w:rFonts w:ascii="Arial" w:hAnsi="Arial" w:cs="Arial"/>
        </w:rPr>
        <w:t>Θ</w:t>
      </w:r>
      <w:r w:rsidRPr="00824A30">
        <w:rPr>
          <w:rFonts w:ascii="Arial" w:hAnsi="Arial" w:cs="Arial"/>
        </w:rPr>
        <w:t>α αποσταλεί σε μορφή Α4, ενημερωτική αφίσα που θα ενημερώνει το κοινό για την εξυπηρέτηση μέχρι 1 ή 2 ατόμων ταυτόχρονα στα φαρμακεία μας, με την πόρτα κλειστή.</w:t>
      </w:r>
    </w:p>
    <w:p w:rsidR="00824A30" w:rsidRP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Συνάδελφοι θα πρέπει να γνωρίσετε ότι στην περίπτωση που νοσήσει κάποιος από το φαρμακείο μας (εργαζόμενος ή φαρμακοποιός), το φαρμακείο υποχρεωτικά κλείνει για τουλάχιστον 14 ημέρες.</w:t>
      </w:r>
    </w:p>
    <w:p w:rsidR="00824A30" w:rsidRDefault="00824A30" w:rsidP="00AC5026">
      <w:pPr>
        <w:jc w:val="both"/>
        <w:rPr>
          <w:rFonts w:ascii="Arial" w:hAnsi="Arial" w:cs="Arial"/>
        </w:rPr>
      </w:pPr>
      <w:r w:rsidRPr="00824A30">
        <w:rPr>
          <w:rFonts w:ascii="Arial" w:hAnsi="Arial" w:cs="Arial"/>
        </w:rPr>
        <w:t>Τα μέτρα είναι επώδυνα, υποχρεωνόμαστε όμως να τα τηρήσουμε όλοι, σκεπτόμενοι την οικογένεια μας, τους υπάλληλους μας και τις οικογένειες τους, εμάς προσωπ</w:t>
      </w:r>
      <w:r w:rsidR="008731FA">
        <w:rPr>
          <w:rFonts w:ascii="Arial" w:hAnsi="Arial" w:cs="Arial"/>
        </w:rPr>
        <w:t>ικά καθώς και τους πελάτες μας.</w:t>
      </w:r>
    </w:p>
    <w:p w:rsidR="008731FA" w:rsidRDefault="00824A30" w:rsidP="00824A30">
      <w:pPr>
        <w:jc w:val="center"/>
        <w:rPr>
          <w:rFonts w:ascii="Arial" w:hAnsi="Arial" w:cs="Arial"/>
        </w:rPr>
      </w:pPr>
      <w:r w:rsidRPr="00824A30">
        <w:rPr>
          <w:rFonts w:ascii="Arial" w:hAnsi="Arial" w:cs="Arial"/>
        </w:rPr>
        <w:t xml:space="preserve">Για το ΔΣ του ΦΣ </w:t>
      </w:r>
      <w:r>
        <w:rPr>
          <w:rFonts w:ascii="Arial" w:hAnsi="Arial" w:cs="Arial"/>
        </w:rPr>
        <w:t>Χίου</w:t>
      </w:r>
    </w:p>
    <w:p w:rsidR="00824A30" w:rsidRDefault="008731FA" w:rsidP="008731FA">
      <w:pPr>
        <w:tabs>
          <w:tab w:val="left" w:pos="3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24A30">
        <w:rPr>
          <w:rFonts w:ascii="Arial" w:hAnsi="Arial" w:cs="Arial"/>
        </w:rPr>
        <w:t>Η Πρόεδρος</w:t>
      </w:r>
      <w:r>
        <w:rPr>
          <w:rFonts w:ascii="Arial" w:hAnsi="Arial" w:cs="Arial"/>
        </w:rPr>
        <w:tab/>
        <w:t xml:space="preserve">                     Η Γραμματέας</w:t>
      </w:r>
    </w:p>
    <w:p w:rsidR="00824A30" w:rsidRPr="00824A30" w:rsidRDefault="008731FA" w:rsidP="008731FA">
      <w:pPr>
        <w:tabs>
          <w:tab w:val="left" w:pos="5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24A30">
        <w:rPr>
          <w:rFonts w:ascii="Arial" w:hAnsi="Arial" w:cs="Arial"/>
        </w:rPr>
        <w:t>Ελένη Δαμαλά</w:t>
      </w:r>
      <w:r>
        <w:rPr>
          <w:rFonts w:ascii="Arial" w:hAnsi="Arial" w:cs="Arial"/>
        </w:rPr>
        <w:t xml:space="preserve">                                       Μ. Τσατσαρώνη</w:t>
      </w:r>
    </w:p>
    <w:sectPr w:rsidR="00824A30" w:rsidRPr="00824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42" w:rsidRDefault="00EE3A42" w:rsidP="008731FA">
      <w:pPr>
        <w:spacing w:after="0" w:line="240" w:lineRule="auto"/>
      </w:pPr>
      <w:r>
        <w:separator/>
      </w:r>
    </w:p>
  </w:endnote>
  <w:endnote w:type="continuationSeparator" w:id="0">
    <w:p w:rsidR="00EE3A42" w:rsidRDefault="00EE3A42" w:rsidP="0087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42" w:rsidRDefault="00EE3A42" w:rsidP="008731FA">
      <w:pPr>
        <w:spacing w:after="0" w:line="240" w:lineRule="auto"/>
      </w:pPr>
      <w:r>
        <w:separator/>
      </w:r>
    </w:p>
  </w:footnote>
  <w:footnote w:type="continuationSeparator" w:id="0">
    <w:p w:rsidR="00EE3A42" w:rsidRDefault="00EE3A42" w:rsidP="00873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30"/>
    <w:rsid w:val="00824A30"/>
    <w:rsid w:val="008731FA"/>
    <w:rsid w:val="008C2E8F"/>
    <w:rsid w:val="00AC5026"/>
    <w:rsid w:val="00B00689"/>
    <w:rsid w:val="00E75822"/>
    <w:rsid w:val="00EE3A42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31FA"/>
  </w:style>
  <w:style w:type="paragraph" w:styleId="a4">
    <w:name w:val="footer"/>
    <w:basedOn w:val="a"/>
    <w:link w:val="Char0"/>
    <w:uiPriority w:val="99"/>
    <w:unhideWhenUsed/>
    <w:rsid w:val="00873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31FA"/>
  </w:style>
  <w:style w:type="paragraph" w:styleId="a5">
    <w:name w:val="Balloon Text"/>
    <w:basedOn w:val="a"/>
    <w:link w:val="Char1"/>
    <w:uiPriority w:val="99"/>
    <w:semiHidden/>
    <w:unhideWhenUsed/>
    <w:rsid w:val="0087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31FA"/>
  </w:style>
  <w:style w:type="paragraph" w:styleId="a4">
    <w:name w:val="footer"/>
    <w:basedOn w:val="a"/>
    <w:link w:val="Char0"/>
    <w:uiPriority w:val="99"/>
    <w:unhideWhenUsed/>
    <w:rsid w:val="00873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31FA"/>
  </w:style>
  <w:style w:type="paragraph" w:styleId="a5">
    <w:name w:val="Balloon Text"/>
    <w:basedOn w:val="a"/>
    <w:link w:val="Char1"/>
    <w:uiPriority w:val="99"/>
    <w:semiHidden/>
    <w:unhideWhenUsed/>
    <w:rsid w:val="0087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 User 1</dc:creator>
  <cp:lastModifiedBy>Pharma User 1</cp:lastModifiedBy>
  <cp:revision>5</cp:revision>
  <dcterms:created xsi:type="dcterms:W3CDTF">2020-03-14T08:26:00Z</dcterms:created>
  <dcterms:modified xsi:type="dcterms:W3CDTF">2020-03-14T08:54:00Z</dcterms:modified>
</cp:coreProperties>
</file>